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DC3E5" w14:textId="77777777" w:rsidR="00693570" w:rsidRDefault="00693570">
      <w:r>
        <w:rPr>
          <w:noProof/>
          <w:lang w:eastAsia="de-DE"/>
        </w:rPr>
        <w:drawing>
          <wp:inline distT="0" distB="0" distL="0" distR="0" wp14:anchorId="0A9737FC" wp14:editId="4F99D8DA">
            <wp:extent cx="1618488" cy="1618488"/>
            <wp:effectExtent l="0" t="0" r="7620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04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46C96" w14:textId="6070F3DE" w:rsidR="00380D75" w:rsidRDefault="00693570"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6D8E4900" wp14:editId="29F0CAB8">
            <wp:extent cx="1618488" cy="1618488"/>
            <wp:effectExtent l="0" t="0" r="7620" b="762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LiB_PS_04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77C1" w14:textId="77777777" w:rsidR="00E75DF2" w:rsidRDefault="00E75DF2"/>
    <w:p w14:paraId="482D08F8" w14:textId="77777777" w:rsidR="00E75DF2" w:rsidRDefault="00E75DF2"/>
    <w:p w14:paraId="02BDFFF1" w14:textId="77777777" w:rsidR="00E75DF2" w:rsidRDefault="00E75DF2"/>
    <w:p w14:paraId="545E5858" w14:textId="77777777" w:rsidR="00693570" w:rsidRPr="00693570" w:rsidRDefault="00693570" w:rsidP="00693570">
      <w:pPr>
        <w:rPr>
          <w:b/>
          <w:bCs/>
        </w:rPr>
      </w:pPr>
      <w:r w:rsidRPr="00693570">
        <w:rPr>
          <w:b/>
          <w:bCs/>
        </w:rPr>
        <w:t>Vorwandinstallationen und Installationsschächte</w:t>
      </w:r>
    </w:p>
    <w:p w14:paraId="42701D75" w14:textId="77777777" w:rsidR="00693570" w:rsidRPr="00693570" w:rsidRDefault="00693570" w:rsidP="00693570">
      <w:pPr>
        <w:rPr>
          <w:b/>
          <w:bCs/>
        </w:rPr>
      </w:pPr>
    </w:p>
    <w:p w14:paraId="6226E426" w14:textId="457A161E" w:rsidR="00693570" w:rsidRPr="00693570" w:rsidRDefault="00693570" w:rsidP="00693570">
      <w:r w:rsidRPr="00693570">
        <w:rPr>
          <w:b/>
          <w:bCs/>
        </w:rPr>
        <w:t>•</w:t>
      </w:r>
      <w:r w:rsidRPr="00693570">
        <w:rPr>
          <w:b/>
          <w:bCs/>
        </w:rPr>
        <w:tab/>
      </w:r>
      <w:r w:rsidRPr="00693570">
        <w:t>Dahinter befindliches Mauerwerk vollflächig verputzt</w:t>
      </w:r>
      <w:r w:rsidRPr="00693570">
        <w:tab/>
      </w:r>
      <w:r w:rsidRPr="00693570">
        <w:tab/>
      </w:r>
      <w:r w:rsidRPr="00693570">
        <w:tab/>
      </w:r>
      <w:r w:rsidRPr="00693570">
        <w:tab/>
      </w:r>
    </w:p>
    <w:p w14:paraId="090B6D0F" w14:textId="77777777" w:rsidR="00693570" w:rsidRPr="00693570" w:rsidRDefault="00693570" w:rsidP="00693570"/>
    <w:p w14:paraId="16639777" w14:textId="77777777" w:rsidR="00693570" w:rsidRPr="00693570" w:rsidRDefault="00693570" w:rsidP="00693570">
      <w:r w:rsidRPr="00693570">
        <w:t>•</w:t>
      </w:r>
      <w:r w:rsidRPr="00693570">
        <w:tab/>
        <w:t>Schächte und Durchbrüche zum Keller und Spitzboden luftdicht</w:t>
      </w:r>
    </w:p>
    <w:p w14:paraId="2A0EE9C3" w14:textId="07E0CB16" w:rsidR="00E75DF2" w:rsidRPr="00693570" w:rsidRDefault="00693570" w:rsidP="00693570">
      <w:r>
        <w:tab/>
        <w:t>verschlossen</w:t>
      </w:r>
    </w:p>
    <w:sectPr w:rsidR="00E75DF2" w:rsidRPr="00693570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475222"/>
    <w:rsid w:val="00693570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image" Target="media/image2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167</Characters>
  <Application>Microsoft Macintosh Word</Application>
  <DocSecurity>0</DocSecurity>
  <Lines>1</Lines>
  <Paragraphs>1</Paragraphs>
  <ScaleCrop>false</ScaleCrop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2017-10-03T22:23:00Z</dcterms:modified>
</cp:coreProperties>
</file>